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063B4" w14:textId="77777777" w:rsidR="00AB33CC" w:rsidRPr="00AB33CC" w:rsidRDefault="00AB33CC" w:rsidP="00AB33CC">
      <w:pPr>
        <w:suppressAutoHyphens w:val="0"/>
        <w:spacing w:after="160" w:line="256" w:lineRule="auto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AB33CC">
        <w:rPr>
          <w:rFonts w:ascii="Cambria" w:eastAsia="Calibri" w:hAnsi="Cambria" w:cs="Arial"/>
          <w:b/>
          <w:bCs/>
          <w:sz w:val="24"/>
          <w:szCs w:val="24"/>
          <w:lang w:eastAsia="en-US"/>
        </w:rPr>
        <w:t>Załącznik nr 3.2 do SWZ</w:t>
      </w:r>
    </w:p>
    <w:p w14:paraId="3A18E5B8" w14:textId="171DB61E" w:rsidR="001230F7" w:rsidRDefault="001230F7" w:rsidP="001230F7">
      <w:pPr>
        <w:suppressAutoHyphens w:val="0"/>
        <w:spacing w:after="160" w:line="256" w:lineRule="auto"/>
        <w:jc w:val="center"/>
        <w:rPr>
          <w:rFonts w:ascii="Cambria" w:eastAsia="Calibri" w:hAnsi="Cambria" w:cs="Arial"/>
          <w:b/>
          <w:bCs/>
          <w:sz w:val="28"/>
          <w:szCs w:val="28"/>
          <w:lang w:eastAsia="en-US"/>
        </w:rPr>
      </w:pPr>
      <w:r>
        <w:rPr>
          <w:rFonts w:ascii="Cambria" w:eastAsia="Calibri" w:hAnsi="Cambria" w:cs="Arial"/>
          <w:b/>
          <w:bCs/>
          <w:sz w:val="28"/>
          <w:szCs w:val="28"/>
          <w:lang w:eastAsia="en-US"/>
        </w:rPr>
        <w:t>Tabela parametrów</w:t>
      </w:r>
    </w:p>
    <w:p w14:paraId="525E558A" w14:textId="713B2526" w:rsidR="001230F7" w:rsidRPr="00AB33CC" w:rsidRDefault="00AB33CC" w:rsidP="001230F7">
      <w:pPr>
        <w:suppressAutoHyphens w:val="0"/>
        <w:spacing w:after="160" w:line="256" w:lineRule="auto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AB33CC">
        <w:rPr>
          <w:rFonts w:ascii="Cambria" w:eastAsia="Calibri" w:hAnsi="Cambria" w:cs="Arial"/>
          <w:bCs/>
          <w:sz w:val="24"/>
          <w:szCs w:val="24"/>
          <w:lang w:eastAsia="en-US"/>
        </w:rPr>
        <w:t>Pakiet: Pakiet nr 6</w:t>
      </w:r>
    </w:p>
    <w:tbl>
      <w:tblPr>
        <w:tblStyle w:val="Tabela-Siatka8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1230F7" w14:paraId="61809D81" w14:textId="77777777" w:rsidTr="001230F7">
        <w:trPr>
          <w:cantSplit/>
          <w:tblHeader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6B60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Nr pozycji</w:t>
            </w:r>
          </w:p>
          <w:p w14:paraId="2C97E5FE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OSTWPL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09E1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Kod czynności do rozliczenia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D6F5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Opis parametru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1CCB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Wartość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5C88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Jednostka miary</w:t>
            </w:r>
          </w:p>
        </w:tc>
      </w:tr>
      <w:tr w:rsidR="001230F7" w14:paraId="5077F951" w14:textId="77777777" w:rsidTr="001230F7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3E60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9A8D" w14:textId="77777777" w:rsidR="001230F7" w:rsidRPr="0014289D" w:rsidRDefault="001230F7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pl-PL"/>
              </w:rPr>
              <w:t>ŁR-ORKA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FD78" w14:textId="77777777" w:rsidR="001230F7" w:rsidRPr="0014289D" w:rsidRDefault="001230F7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Minimalna głębokość pełnej orki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42A" w14:textId="383543B3" w:rsidR="001230F7" w:rsidRPr="0014289D" w:rsidRDefault="001745F0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20-35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147F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cm</w:t>
            </w:r>
          </w:p>
        </w:tc>
      </w:tr>
      <w:tr w:rsidR="001230F7" w14:paraId="17716E50" w14:textId="77777777" w:rsidTr="001230F7">
        <w:trPr>
          <w:cantSplit/>
          <w:trHeight w:val="30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22EF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32AC" w14:textId="77777777" w:rsidR="001230F7" w:rsidRPr="0014289D" w:rsidRDefault="001230F7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pl-PL"/>
              </w:rPr>
              <w:t>ŁR-BRON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B018" w14:textId="77777777" w:rsidR="001230F7" w:rsidRPr="0014289D" w:rsidRDefault="001230F7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Głębokość bronowania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117" w14:textId="22D2CB75" w:rsidR="001230F7" w:rsidRPr="0014289D" w:rsidRDefault="001745F0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2-7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E950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cm</w:t>
            </w:r>
          </w:p>
          <w:p w14:paraId="56586040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(+/- 10%)</w:t>
            </w:r>
          </w:p>
        </w:tc>
      </w:tr>
      <w:tr w:rsidR="001230F7" w14:paraId="0FB88510" w14:textId="77777777" w:rsidTr="001230F7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6DC3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9A26" w14:textId="77777777" w:rsidR="001230F7" w:rsidRPr="0014289D" w:rsidRDefault="001230F7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ŁR-WYKŁW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6225" w14:textId="77777777" w:rsidR="001230F7" w:rsidRPr="0014289D" w:rsidRDefault="001230F7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Wysokość koszenia trawy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0414" w14:textId="1124FD32" w:rsidR="001230F7" w:rsidRPr="0014289D" w:rsidRDefault="001745F0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5-10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368C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cm</w:t>
            </w:r>
          </w:p>
          <w:p w14:paraId="36199D69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(+/- 10%)</w:t>
            </w:r>
          </w:p>
        </w:tc>
      </w:tr>
      <w:tr w:rsidR="001230F7" w14:paraId="21746D32" w14:textId="77777777" w:rsidTr="001230F7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67F7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4E8F" w14:textId="77777777" w:rsidR="001230F7" w:rsidRPr="0014289D" w:rsidRDefault="001230F7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ŁR-WYKŁW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D05D" w14:textId="77777777" w:rsidR="001230F7" w:rsidRPr="0014289D" w:rsidRDefault="001230F7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Stosowanie zestawu koszącego wyposażonego w urządzenia płoszące zwierzęta (Tak/Nie)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68E9" w14:textId="30EA32F4" w:rsidR="001230F7" w:rsidRPr="0014289D" w:rsidRDefault="001745F0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866A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-</w:t>
            </w:r>
          </w:p>
        </w:tc>
      </w:tr>
      <w:tr w:rsidR="001230F7" w14:paraId="79A30D04" w14:textId="77777777" w:rsidTr="001230F7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E518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799A" w14:textId="77777777" w:rsidR="001230F7" w:rsidRPr="0014289D" w:rsidRDefault="001230F7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ŁR-WYKŁW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BF0B" w14:textId="77777777" w:rsidR="001230F7" w:rsidRPr="0014289D" w:rsidRDefault="001230F7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Maksymalna odległość wywozu biomasy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E862" w14:textId="2877306D" w:rsidR="001230F7" w:rsidRPr="0014289D" w:rsidRDefault="001745F0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BF4E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m</w:t>
            </w:r>
          </w:p>
        </w:tc>
      </w:tr>
      <w:tr w:rsidR="001230F7" w14:paraId="6131EADB" w14:textId="77777777" w:rsidTr="001230F7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520D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C9D1" w14:textId="77777777" w:rsidR="001230F7" w:rsidRPr="0014289D" w:rsidRDefault="001230F7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ŁR-WYKŁW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0B9B" w14:textId="77777777" w:rsidR="001230F7" w:rsidRPr="0014289D" w:rsidRDefault="001230F7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 xml:space="preserve">Ilość dni na usunięcie biomasy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105" w14:textId="1A9AC5BA" w:rsidR="001230F7" w:rsidRPr="0014289D" w:rsidRDefault="00704DDA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60FE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dzień</w:t>
            </w:r>
          </w:p>
        </w:tc>
      </w:tr>
      <w:tr w:rsidR="001230F7" w14:paraId="7813C9C8" w14:textId="77777777" w:rsidTr="001230F7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CC90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8EE0" w14:textId="77777777" w:rsidR="001230F7" w:rsidRPr="0014289D" w:rsidRDefault="001230F7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pl-PL"/>
              </w:rPr>
              <w:t>ŁR-BALOT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E3B0" w14:textId="77777777" w:rsidR="001230F7" w:rsidRPr="0014289D" w:rsidRDefault="001230F7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Maksymalna średnica balotu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DF9B" w14:textId="3AC8336C" w:rsidR="001230F7" w:rsidRPr="0014289D" w:rsidRDefault="001745F0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0,8-12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2323" w14:textId="77777777" w:rsidR="001230F7" w:rsidRPr="0014289D" w:rsidRDefault="001230F7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14289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m</w:t>
            </w:r>
          </w:p>
        </w:tc>
      </w:tr>
    </w:tbl>
    <w:p w14:paraId="4D2BA8E4" w14:textId="77777777" w:rsidR="001230F7" w:rsidRDefault="001230F7" w:rsidP="001230F7">
      <w:pPr>
        <w:suppressAutoHyphens w:val="0"/>
        <w:spacing w:after="160" w:line="256" w:lineRule="auto"/>
        <w:rPr>
          <w:rFonts w:ascii="Cambria" w:eastAsia="Calibri" w:hAnsi="Cambria" w:cs="Arial"/>
          <w:sz w:val="28"/>
          <w:szCs w:val="28"/>
          <w:lang w:eastAsia="en-US"/>
        </w:rPr>
      </w:pPr>
    </w:p>
    <w:p w14:paraId="1B5322B1" w14:textId="77777777" w:rsidR="00104569" w:rsidRDefault="00104569">
      <w:bookmarkStart w:id="0" w:name="_GoBack"/>
      <w:bookmarkEnd w:id="0"/>
    </w:p>
    <w:sectPr w:rsidR="00104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E50"/>
    <w:rsid w:val="0001118D"/>
    <w:rsid w:val="00104569"/>
    <w:rsid w:val="001230F7"/>
    <w:rsid w:val="0014289D"/>
    <w:rsid w:val="001745F0"/>
    <w:rsid w:val="0058541D"/>
    <w:rsid w:val="005C2279"/>
    <w:rsid w:val="00657E50"/>
    <w:rsid w:val="006D4B4E"/>
    <w:rsid w:val="00704DDA"/>
    <w:rsid w:val="00722A42"/>
    <w:rsid w:val="007F25D9"/>
    <w:rsid w:val="00906A03"/>
    <w:rsid w:val="0092375B"/>
    <w:rsid w:val="00926370"/>
    <w:rsid w:val="009460FB"/>
    <w:rsid w:val="00AB33CC"/>
    <w:rsid w:val="00AC5BA1"/>
    <w:rsid w:val="00FA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9F39E"/>
  <w15:chartTrackingRefBased/>
  <w15:docId w15:val="{F12C53BF-3488-4883-8659-66F536799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30F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8">
    <w:name w:val="Tabela - Siatka8"/>
    <w:basedOn w:val="Standardowy"/>
    <w:uiPriority w:val="39"/>
    <w:rsid w:val="001230F7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4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496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Podszywało</dc:creator>
  <cp:keywords/>
  <dc:description/>
  <cp:lastModifiedBy>Robert Sawicki</cp:lastModifiedBy>
  <cp:revision>7</cp:revision>
  <dcterms:created xsi:type="dcterms:W3CDTF">2024-10-11T12:44:00Z</dcterms:created>
  <dcterms:modified xsi:type="dcterms:W3CDTF">2024-10-14T07:37:00Z</dcterms:modified>
</cp:coreProperties>
</file>